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6F38D6" w:rsidRDefault="0041228A" w:rsidP="00F72257">
      <w:pPr>
        <w:pStyle w:val="NoSpacing"/>
        <w:numPr>
          <w:ilvl w:val="0"/>
          <w:numId w:val="25"/>
        </w:numPr>
        <w:jc w:val="both"/>
        <w:rPr>
          <w:rFonts w:ascii="Verdana" w:hAnsi="Verdana"/>
          <w:sz w:val="20"/>
          <w:szCs w:val="20"/>
        </w:rPr>
      </w:pPr>
      <w:r w:rsidRPr="006F38D6">
        <w:rPr>
          <w:rFonts w:ascii="Verdana" w:hAnsi="Verdana"/>
          <w:bCs/>
          <w:sz w:val="20"/>
          <w:szCs w:val="20"/>
        </w:rPr>
        <w:t xml:space="preserve">Tiekėjas, deklaruodamas, kad nėra tiekėjo pašalinimo pagrindų, </w:t>
      </w:r>
      <w:r w:rsidR="00173BB4" w:rsidRPr="006F38D6">
        <w:rPr>
          <w:rFonts w:ascii="Verdana" w:hAnsi="Verdana"/>
          <w:bCs/>
          <w:sz w:val="20"/>
          <w:szCs w:val="20"/>
        </w:rPr>
        <w:t>jis patvirtina, kad tenkina</w:t>
      </w:r>
      <w:r w:rsidRPr="006F38D6">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kaip </w:t>
            </w:r>
            <w:r w:rsidR="00E42847" w:rsidRPr="003C6178">
              <w:rPr>
                <w:rFonts w:ascii="Verdana" w:hAnsi="Verdana"/>
                <w:color w:val="00B050"/>
                <w:sz w:val="20"/>
                <w:szCs w:val="20"/>
              </w:rPr>
              <w:t>180</w:t>
            </w:r>
            <w:r w:rsidRPr="003C6178">
              <w:rPr>
                <w:rFonts w:ascii="Verdana" w:hAnsi="Verdana"/>
                <w:color w:val="00B050"/>
                <w:sz w:val="20"/>
                <w:szCs w:val="20"/>
              </w:rPr>
              <w:t xml:space="preserve"> dienų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C6178">
              <w:rPr>
                <w:rFonts w:ascii="Verdana" w:hAnsi="Verdana"/>
                <w:sz w:val="20"/>
                <w:szCs w:val="20"/>
              </w:rPr>
              <w:lastRenderedPageBreak/>
              <w:t>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38D6"/>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4B7"/>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1687C8F-B044-4709-B1C0-F7E940BF4A1C}"/>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2025-01-30T06:53:00Z</dcterms:created>
  <dcterms:modified xsi:type="dcterms:W3CDTF">2025-09-19T08:45:00Z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y fmtid="{D5CDD505-2E9C-101B-9397-08002B2CF9AE}" pid="3" name="MediaServiceImageTags">
    <vt:lpwstr/>
  </property>
</Properties>
</file>